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CE" w:rsidRPr="00E749CE" w:rsidRDefault="00E749CE" w:rsidP="00E74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9CE" w:rsidRPr="00E749CE" w:rsidRDefault="00E749CE" w:rsidP="00E74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C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ОЦЕНКИ И СОПОСТАВЛЕНИЯ</w:t>
      </w:r>
      <w:r w:rsidRPr="00E749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ЗАЯВОК</w:t>
      </w:r>
      <w:r w:rsidRPr="00E749CE">
        <w:rPr>
          <w:rFonts w:ascii="Times New Roman" w:hAnsi="Times New Roman" w:cs="Times New Roman"/>
          <w:b/>
          <w:sz w:val="24"/>
          <w:szCs w:val="24"/>
        </w:rPr>
        <w:t xml:space="preserve"> НА УЧАСТ</w:t>
      </w:r>
      <w:r w:rsidR="00E61FC3">
        <w:rPr>
          <w:rFonts w:ascii="Times New Roman" w:hAnsi="Times New Roman" w:cs="Times New Roman"/>
          <w:b/>
          <w:sz w:val="24"/>
          <w:szCs w:val="24"/>
        </w:rPr>
        <w:t>ИЕ В ОТКРЫТОМ КОНКУРСЕ № 03-12</w:t>
      </w:r>
    </w:p>
    <w:p w:rsidR="00E749CE" w:rsidRPr="00E749CE" w:rsidRDefault="00E749CE" w:rsidP="00E74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9CE" w:rsidRPr="00E749CE" w:rsidRDefault="00E749CE" w:rsidP="00E74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9CE">
        <w:rPr>
          <w:rFonts w:ascii="Times New Roman" w:hAnsi="Times New Roman" w:cs="Times New Roman"/>
          <w:bCs/>
          <w:sz w:val="24"/>
          <w:szCs w:val="24"/>
        </w:rPr>
        <w:t>Место: РС (Я), г. Якутск, ул. Орджоникидзе, д.38,каб.307</w:t>
      </w:r>
    </w:p>
    <w:p w:rsidR="00E749CE" w:rsidRPr="00E749CE" w:rsidRDefault="00E749CE" w:rsidP="00E74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9CE">
        <w:rPr>
          <w:rFonts w:ascii="Times New Roman" w:hAnsi="Times New Roman" w:cs="Times New Roman"/>
          <w:bCs/>
          <w:sz w:val="24"/>
          <w:szCs w:val="24"/>
        </w:rPr>
        <w:t>Дата: 06 июня 2012 г.</w:t>
      </w:r>
    </w:p>
    <w:p w:rsidR="00E749CE" w:rsidRPr="00E749CE" w:rsidRDefault="00E749CE" w:rsidP="00E74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9CE">
        <w:rPr>
          <w:rFonts w:ascii="Times New Roman" w:hAnsi="Times New Roman" w:cs="Times New Roman"/>
          <w:bCs/>
          <w:sz w:val="24"/>
          <w:szCs w:val="24"/>
        </w:rPr>
        <w:t>Время начала и завершения: с 1</w:t>
      </w:r>
      <w:r>
        <w:rPr>
          <w:rFonts w:ascii="Times New Roman" w:hAnsi="Times New Roman" w:cs="Times New Roman"/>
          <w:bCs/>
          <w:sz w:val="24"/>
          <w:szCs w:val="24"/>
        </w:rPr>
        <w:t>6:00</w:t>
      </w:r>
      <w:r w:rsidRPr="00E749CE">
        <w:rPr>
          <w:rFonts w:ascii="Times New Roman" w:hAnsi="Times New Roman" w:cs="Times New Roman"/>
          <w:bCs/>
          <w:sz w:val="24"/>
          <w:szCs w:val="24"/>
        </w:rPr>
        <w:t xml:space="preserve"> часов по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749CE">
        <w:rPr>
          <w:rFonts w:ascii="Times New Roman" w:hAnsi="Times New Roman" w:cs="Times New Roman"/>
          <w:bCs/>
          <w:sz w:val="24"/>
          <w:szCs w:val="24"/>
        </w:rPr>
        <w:t>-00 часов.</w:t>
      </w:r>
    </w:p>
    <w:p w:rsidR="007E6AB2" w:rsidRDefault="007E6AB2" w:rsidP="005C41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9CE" w:rsidRDefault="00E749CE" w:rsidP="005C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CE">
        <w:rPr>
          <w:rFonts w:ascii="Times New Roman" w:hAnsi="Times New Roman" w:cs="Times New Roman"/>
          <w:b/>
          <w:bCs/>
          <w:sz w:val="24"/>
          <w:szCs w:val="24"/>
        </w:rPr>
        <w:t>Закупочная комиссия:</w:t>
      </w:r>
      <w:r w:rsidRPr="00E74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AB2" w:rsidRPr="00E749CE" w:rsidRDefault="007E6AB2" w:rsidP="005C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9CE" w:rsidRPr="00E749CE" w:rsidRDefault="002B5C07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49CE" w:rsidRPr="00E749CE">
        <w:rPr>
          <w:rFonts w:ascii="Times New Roman" w:hAnsi="Times New Roman" w:cs="Times New Roman"/>
          <w:sz w:val="24"/>
          <w:szCs w:val="24"/>
        </w:rPr>
        <w:t>Закупочная комиссия утверждена приказом Временно исполняющего обязанности генерального директора от 12 марта 2012 года №5-ОД в следующем составе:</w:t>
      </w:r>
    </w:p>
    <w:p w:rsidR="00E749CE" w:rsidRPr="00E749CE" w:rsidRDefault="00E749CE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CE">
        <w:rPr>
          <w:rFonts w:ascii="Times New Roman" w:hAnsi="Times New Roman" w:cs="Times New Roman"/>
          <w:sz w:val="24"/>
          <w:szCs w:val="24"/>
        </w:rPr>
        <w:t>-Софронов Семен Егорович – Директор департамента по реализации инфраструктурных проектов ОАО «РИК», председатель закупочной комиссии;</w:t>
      </w:r>
    </w:p>
    <w:p w:rsidR="00E749CE" w:rsidRPr="00E749CE" w:rsidRDefault="00E749CE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CE">
        <w:rPr>
          <w:rFonts w:ascii="Times New Roman" w:hAnsi="Times New Roman" w:cs="Times New Roman"/>
          <w:sz w:val="24"/>
          <w:szCs w:val="24"/>
        </w:rPr>
        <w:t>-Попов Павел Васильевич – Начальник финансового отдела ФЭУ, заместитель председателя;</w:t>
      </w:r>
    </w:p>
    <w:p w:rsidR="00E749CE" w:rsidRPr="00E749CE" w:rsidRDefault="00E749CE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CE">
        <w:rPr>
          <w:rFonts w:ascii="Times New Roman" w:hAnsi="Times New Roman" w:cs="Times New Roman"/>
          <w:sz w:val="24"/>
          <w:szCs w:val="24"/>
        </w:rPr>
        <w:t>-Птицын Иннокентий Васильевич – Главный специалист УАХО, член комиссии;</w:t>
      </w:r>
    </w:p>
    <w:p w:rsidR="00E749CE" w:rsidRPr="00E749CE" w:rsidRDefault="00E749CE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CE">
        <w:rPr>
          <w:rFonts w:ascii="Times New Roman" w:hAnsi="Times New Roman" w:cs="Times New Roman"/>
          <w:sz w:val="24"/>
          <w:szCs w:val="24"/>
        </w:rPr>
        <w:t>-Осипов Андрей Анатольевич – Главный специалист САИНФО, член комиссии;</w:t>
      </w:r>
    </w:p>
    <w:p w:rsidR="00E749CE" w:rsidRPr="00E749CE" w:rsidRDefault="00E749CE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CE">
        <w:rPr>
          <w:rFonts w:ascii="Times New Roman" w:hAnsi="Times New Roman" w:cs="Times New Roman"/>
          <w:sz w:val="24"/>
          <w:szCs w:val="24"/>
        </w:rPr>
        <w:t xml:space="preserve">-Банзарова Арюна Галсановна – Ведущий специалист отдела правового обеспечения ДПОиИО, секретарь комиссии. </w:t>
      </w:r>
    </w:p>
    <w:p w:rsidR="00E749CE" w:rsidRPr="00E749CE" w:rsidRDefault="00E749CE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CE">
        <w:rPr>
          <w:rFonts w:ascii="Times New Roman" w:hAnsi="Times New Roman" w:cs="Times New Roman"/>
          <w:sz w:val="24"/>
          <w:szCs w:val="24"/>
        </w:rPr>
        <w:tab/>
        <w:t>Также, Приказом от 12 марта 2012 го</w:t>
      </w:r>
      <w:r w:rsidR="003618FB">
        <w:rPr>
          <w:rFonts w:ascii="Times New Roman" w:hAnsi="Times New Roman" w:cs="Times New Roman"/>
          <w:sz w:val="24"/>
          <w:szCs w:val="24"/>
        </w:rPr>
        <w:t xml:space="preserve">да № 5-ОД утвержден список взаимозаменяемых </w:t>
      </w:r>
      <w:r w:rsidRPr="00E749CE">
        <w:rPr>
          <w:rFonts w:ascii="Times New Roman" w:hAnsi="Times New Roman" w:cs="Times New Roman"/>
          <w:sz w:val="24"/>
          <w:szCs w:val="24"/>
        </w:rPr>
        <w:t>членов Закупочной комиссии, в случае их отсутствия:</w:t>
      </w:r>
    </w:p>
    <w:p w:rsidR="00E749CE" w:rsidRPr="00E749CE" w:rsidRDefault="00E749CE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786"/>
      </w:tblGrid>
      <w:tr w:rsidR="00E749CE" w:rsidRPr="00E749CE" w:rsidTr="0044171E">
        <w:tc>
          <w:tcPr>
            <w:tcW w:w="4677" w:type="dxa"/>
          </w:tcPr>
          <w:p w:rsidR="00E749CE" w:rsidRPr="00E749CE" w:rsidRDefault="00426608" w:rsidP="005C4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749CE" w:rsidRPr="00E749CE">
              <w:rPr>
                <w:rFonts w:ascii="Times New Roman" w:hAnsi="Times New Roman" w:cs="Times New Roman"/>
                <w:b/>
                <w:sz w:val="24"/>
                <w:szCs w:val="24"/>
              </w:rPr>
              <w:t>лен комиссии</w:t>
            </w:r>
          </w:p>
        </w:tc>
        <w:tc>
          <w:tcPr>
            <w:tcW w:w="4786" w:type="dxa"/>
          </w:tcPr>
          <w:p w:rsidR="00E749CE" w:rsidRPr="00E749CE" w:rsidRDefault="00E749CE" w:rsidP="005C4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Лицо, его замещающее:</w:t>
            </w:r>
          </w:p>
        </w:tc>
      </w:tr>
      <w:tr w:rsidR="00E749CE" w:rsidRPr="00E749CE" w:rsidTr="0044171E">
        <w:tc>
          <w:tcPr>
            <w:tcW w:w="4677" w:type="dxa"/>
          </w:tcPr>
          <w:p w:rsidR="00E749CE" w:rsidRPr="00E749CE" w:rsidRDefault="00E749CE" w:rsidP="005C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E">
              <w:rPr>
                <w:rFonts w:ascii="Times New Roman" w:hAnsi="Times New Roman" w:cs="Times New Roman"/>
                <w:sz w:val="24"/>
                <w:szCs w:val="24"/>
              </w:rPr>
              <w:t>Софронов С.Е. – председатель комиссии.</w:t>
            </w:r>
          </w:p>
        </w:tc>
        <w:tc>
          <w:tcPr>
            <w:tcW w:w="4786" w:type="dxa"/>
          </w:tcPr>
          <w:p w:rsidR="00E749CE" w:rsidRPr="00E749CE" w:rsidRDefault="00E749CE" w:rsidP="005C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E">
              <w:rPr>
                <w:rFonts w:ascii="Times New Roman" w:hAnsi="Times New Roman" w:cs="Times New Roman"/>
                <w:sz w:val="24"/>
                <w:szCs w:val="24"/>
              </w:rPr>
              <w:t>Попов П.В. – заместитель председателя комиссии</w:t>
            </w:r>
          </w:p>
        </w:tc>
      </w:tr>
      <w:tr w:rsidR="00E749CE" w:rsidRPr="00E749CE" w:rsidTr="0044171E">
        <w:tc>
          <w:tcPr>
            <w:tcW w:w="4677" w:type="dxa"/>
          </w:tcPr>
          <w:p w:rsidR="00E749CE" w:rsidRPr="00E749CE" w:rsidRDefault="00E749CE" w:rsidP="005C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E">
              <w:rPr>
                <w:rFonts w:ascii="Times New Roman" w:hAnsi="Times New Roman" w:cs="Times New Roman"/>
                <w:sz w:val="24"/>
                <w:szCs w:val="24"/>
              </w:rPr>
              <w:t>Банзарова А.Г. –  секретарь комиссии</w:t>
            </w:r>
          </w:p>
        </w:tc>
        <w:tc>
          <w:tcPr>
            <w:tcW w:w="4786" w:type="dxa"/>
          </w:tcPr>
          <w:p w:rsidR="00E749CE" w:rsidRPr="00E749CE" w:rsidRDefault="00E749CE" w:rsidP="005C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E">
              <w:rPr>
                <w:rFonts w:ascii="Times New Roman" w:hAnsi="Times New Roman" w:cs="Times New Roman"/>
                <w:sz w:val="24"/>
                <w:szCs w:val="24"/>
              </w:rPr>
              <w:t>Птицын И.В. – член комиссии</w:t>
            </w:r>
          </w:p>
        </w:tc>
      </w:tr>
      <w:tr w:rsidR="00E749CE" w:rsidRPr="00E749CE" w:rsidTr="0044171E">
        <w:tc>
          <w:tcPr>
            <w:tcW w:w="4677" w:type="dxa"/>
          </w:tcPr>
          <w:p w:rsidR="00E749CE" w:rsidRPr="00E749CE" w:rsidRDefault="00E749CE" w:rsidP="005C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E">
              <w:rPr>
                <w:rFonts w:ascii="Times New Roman" w:hAnsi="Times New Roman" w:cs="Times New Roman"/>
                <w:sz w:val="24"/>
                <w:szCs w:val="24"/>
              </w:rPr>
              <w:t>Осипов А.А. – член комиссии</w:t>
            </w:r>
          </w:p>
        </w:tc>
        <w:tc>
          <w:tcPr>
            <w:tcW w:w="4786" w:type="dxa"/>
          </w:tcPr>
          <w:p w:rsidR="00E749CE" w:rsidRPr="00E749CE" w:rsidRDefault="00E749CE" w:rsidP="005C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E">
              <w:rPr>
                <w:rFonts w:ascii="Times New Roman" w:hAnsi="Times New Roman" w:cs="Times New Roman"/>
                <w:sz w:val="24"/>
                <w:szCs w:val="24"/>
              </w:rPr>
              <w:t>Сидоров Б.Н. – ведущий специалист САИНФО</w:t>
            </w:r>
          </w:p>
        </w:tc>
      </w:tr>
    </w:tbl>
    <w:p w:rsidR="00426608" w:rsidRPr="00426608" w:rsidRDefault="002B5C07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6608" w:rsidRPr="00426608">
        <w:rPr>
          <w:rFonts w:ascii="Times New Roman" w:hAnsi="Times New Roman" w:cs="Times New Roman"/>
          <w:sz w:val="24"/>
          <w:szCs w:val="24"/>
        </w:rPr>
        <w:t>На заседании Закупочной комиссии присутствуют:</w:t>
      </w:r>
    </w:p>
    <w:p w:rsidR="00426608" w:rsidRPr="00426608" w:rsidRDefault="00426608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08">
        <w:rPr>
          <w:rFonts w:ascii="Times New Roman" w:hAnsi="Times New Roman" w:cs="Times New Roman"/>
          <w:sz w:val="24"/>
          <w:szCs w:val="24"/>
        </w:rPr>
        <w:t>-Софронов Семен Егорович – Директор департамента по реализации инфраструктурных проектов ОАО «РИК», председатель комиссии;</w:t>
      </w:r>
    </w:p>
    <w:p w:rsidR="00426608" w:rsidRPr="00426608" w:rsidRDefault="00426608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08">
        <w:rPr>
          <w:rFonts w:ascii="Times New Roman" w:hAnsi="Times New Roman" w:cs="Times New Roman"/>
          <w:sz w:val="24"/>
          <w:szCs w:val="24"/>
        </w:rPr>
        <w:t>-Попов Павел Васильевич – Начальник финансового отдела ФЭУ, заместитель председателя</w:t>
      </w:r>
      <w:r w:rsidR="004F69B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426608">
        <w:rPr>
          <w:rFonts w:ascii="Times New Roman" w:hAnsi="Times New Roman" w:cs="Times New Roman"/>
          <w:sz w:val="24"/>
          <w:szCs w:val="24"/>
        </w:rPr>
        <w:t>;</w:t>
      </w:r>
    </w:p>
    <w:p w:rsidR="00426608" w:rsidRPr="00426608" w:rsidRDefault="00426608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08">
        <w:rPr>
          <w:rFonts w:ascii="Times New Roman" w:hAnsi="Times New Roman" w:cs="Times New Roman"/>
          <w:sz w:val="24"/>
          <w:szCs w:val="24"/>
        </w:rPr>
        <w:t>-Птицын Иннокентий Васильевич – Главный специалист УАХО, член комиссии;</w:t>
      </w:r>
    </w:p>
    <w:p w:rsidR="00426608" w:rsidRPr="00426608" w:rsidRDefault="00426608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08">
        <w:rPr>
          <w:rFonts w:ascii="Times New Roman" w:hAnsi="Times New Roman" w:cs="Times New Roman"/>
          <w:sz w:val="24"/>
          <w:szCs w:val="24"/>
        </w:rPr>
        <w:t>-Сидоров Борис Николаевич – ведущий специалист САИНФО, лицо, замещающее члена комиссии Осипова А.А.;</w:t>
      </w:r>
    </w:p>
    <w:p w:rsidR="00426608" w:rsidRPr="00426608" w:rsidRDefault="00426608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08">
        <w:rPr>
          <w:rFonts w:ascii="Times New Roman" w:hAnsi="Times New Roman" w:cs="Times New Roman"/>
          <w:sz w:val="24"/>
          <w:szCs w:val="24"/>
        </w:rPr>
        <w:t xml:space="preserve">-Банзарова Арюна Галсановна – Ведущий специалист отдела правового обеспечения ДПОиИО, секретарь комиссии. </w:t>
      </w:r>
    </w:p>
    <w:p w:rsidR="00426608" w:rsidRPr="00426608" w:rsidRDefault="00426608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608" w:rsidRPr="00426608" w:rsidRDefault="002B5C07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6608" w:rsidRPr="00426608">
        <w:rPr>
          <w:rFonts w:ascii="Times New Roman" w:hAnsi="Times New Roman" w:cs="Times New Roman"/>
          <w:sz w:val="24"/>
          <w:szCs w:val="24"/>
        </w:rPr>
        <w:t xml:space="preserve"> На заседании Закупочной комиссии отсутствуют:</w:t>
      </w:r>
    </w:p>
    <w:p w:rsidR="00426608" w:rsidRPr="00426608" w:rsidRDefault="00426608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08">
        <w:rPr>
          <w:rFonts w:ascii="Times New Roman" w:hAnsi="Times New Roman" w:cs="Times New Roman"/>
          <w:sz w:val="24"/>
          <w:szCs w:val="24"/>
        </w:rPr>
        <w:t>- Титова Марина Анатольевна – Бухгалтер материального стола</w:t>
      </w:r>
      <w:r>
        <w:rPr>
          <w:rFonts w:ascii="Times New Roman" w:hAnsi="Times New Roman" w:cs="Times New Roman"/>
          <w:sz w:val="24"/>
          <w:szCs w:val="24"/>
        </w:rPr>
        <w:t>, член комиссии</w:t>
      </w:r>
      <w:r w:rsidRPr="00426608">
        <w:rPr>
          <w:rFonts w:ascii="Times New Roman" w:hAnsi="Times New Roman" w:cs="Times New Roman"/>
          <w:sz w:val="24"/>
          <w:szCs w:val="24"/>
        </w:rPr>
        <w:t>;</w:t>
      </w:r>
    </w:p>
    <w:p w:rsidR="00426608" w:rsidRPr="00426608" w:rsidRDefault="00426608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08">
        <w:rPr>
          <w:rFonts w:ascii="Times New Roman" w:hAnsi="Times New Roman" w:cs="Times New Roman"/>
          <w:sz w:val="24"/>
          <w:szCs w:val="24"/>
        </w:rPr>
        <w:t>- Осипов Андрей Анатольевич – Главный специалист САИНФО</w:t>
      </w:r>
      <w:r>
        <w:rPr>
          <w:rFonts w:ascii="Times New Roman" w:hAnsi="Times New Roman" w:cs="Times New Roman"/>
          <w:sz w:val="24"/>
          <w:szCs w:val="24"/>
        </w:rPr>
        <w:t>, член комиссии</w:t>
      </w:r>
      <w:r w:rsidRPr="00426608">
        <w:rPr>
          <w:rFonts w:ascii="Times New Roman" w:hAnsi="Times New Roman" w:cs="Times New Roman"/>
          <w:sz w:val="24"/>
          <w:szCs w:val="24"/>
        </w:rPr>
        <w:t>.</w:t>
      </w:r>
    </w:p>
    <w:p w:rsidR="00426608" w:rsidRDefault="00426608" w:rsidP="005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608" w:rsidRPr="00426608" w:rsidRDefault="00656648" w:rsidP="005C4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6608" w:rsidRPr="00426608">
        <w:rPr>
          <w:rFonts w:ascii="Times New Roman" w:hAnsi="Times New Roman" w:cs="Times New Roman"/>
          <w:sz w:val="24"/>
          <w:szCs w:val="24"/>
        </w:rPr>
        <w:t>Согласно п.3.2.3 Положения о закупках товаров, работ, услуг ОАО «Республиканская инвестиционная компания»</w:t>
      </w:r>
      <w:r w:rsidR="00426608">
        <w:rPr>
          <w:rFonts w:ascii="Times New Roman" w:hAnsi="Times New Roman" w:cs="Times New Roman"/>
          <w:sz w:val="24"/>
          <w:szCs w:val="24"/>
        </w:rPr>
        <w:t>,</w:t>
      </w:r>
      <w:r w:rsidR="00426608" w:rsidRPr="00426608">
        <w:rPr>
          <w:rFonts w:ascii="Times New Roman" w:hAnsi="Times New Roman" w:cs="Times New Roman"/>
          <w:sz w:val="24"/>
          <w:szCs w:val="24"/>
        </w:rPr>
        <w:t xml:space="preserve"> на заседании присутствует более  чем половина от  общего количества членов Закупочной комиссии. Закупочная комиссия правомочна принимать решения.  </w:t>
      </w:r>
    </w:p>
    <w:p w:rsidR="007E6AB2" w:rsidRDefault="00656648" w:rsidP="007E6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426608" w:rsidRPr="00426608">
        <w:rPr>
          <w:rFonts w:ascii="Times New Roman" w:hAnsi="Times New Roman" w:cs="Times New Roman"/>
          <w:iCs/>
          <w:sz w:val="24"/>
          <w:szCs w:val="24"/>
        </w:rPr>
        <w:t>Представители участников открытого конкурса на заседании Закупочной комиссии, не присутствуют</w:t>
      </w:r>
      <w:r w:rsidR="007E6AB2">
        <w:rPr>
          <w:rFonts w:ascii="Times New Roman" w:hAnsi="Times New Roman" w:cs="Times New Roman"/>
          <w:iCs/>
          <w:sz w:val="24"/>
          <w:szCs w:val="24"/>
        </w:rPr>
        <w:t>.</w:t>
      </w:r>
    </w:p>
    <w:p w:rsidR="007E6AB2" w:rsidRPr="007E6AB2" w:rsidRDefault="007E6AB2" w:rsidP="007E6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6608" w:rsidRDefault="00E749CE" w:rsidP="00E749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49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комиссии:</w:t>
      </w:r>
    </w:p>
    <w:p w:rsidR="00E749CE" w:rsidRDefault="00656648" w:rsidP="007E6A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E749CE" w:rsidRPr="007A0B71">
        <w:rPr>
          <w:rFonts w:ascii="Times New Roman" w:eastAsia="Times New Roman" w:hAnsi="Times New Roman"/>
          <w:sz w:val="24"/>
          <w:szCs w:val="24"/>
        </w:rPr>
        <w:t>Комиссия по проведению конкурса оценила и сопоставила заявки на участие в открытом конкурсе в соответствии с критериями и требованиями, указанными</w:t>
      </w:r>
      <w:r w:rsidR="00E749CE">
        <w:rPr>
          <w:rFonts w:ascii="Times New Roman" w:eastAsia="Times New Roman" w:hAnsi="Times New Roman"/>
          <w:sz w:val="24"/>
          <w:szCs w:val="24"/>
        </w:rPr>
        <w:t xml:space="preserve"> в </w:t>
      </w:r>
      <w:r w:rsidR="00E749CE" w:rsidRPr="007A0B71">
        <w:rPr>
          <w:rFonts w:ascii="Times New Roman" w:eastAsia="Times New Roman" w:hAnsi="Times New Roman"/>
          <w:sz w:val="24"/>
          <w:szCs w:val="24"/>
        </w:rPr>
        <w:t xml:space="preserve"> конкурсной документации </w:t>
      </w:r>
      <w:r w:rsidR="003B649C">
        <w:rPr>
          <w:rFonts w:ascii="Times New Roman" w:eastAsia="Times New Roman" w:hAnsi="Times New Roman"/>
          <w:sz w:val="24"/>
          <w:szCs w:val="24"/>
        </w:rPr>
        <w:t>и приняла следующее решение</w:t>
      </w:r>
      <w:r w:rsidR="00E749CE" w:rsidRPr="007A0B7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7E6AB2" w:rsidRPr="00426608" w:rsidRDefault="007E6AB2" w:rsidP="007E6A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49CE" w:rsidRPr="002B24AB" w:rsidRDefault="00E749CE" w:rsidP="007E6A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B24AB">
        <w:rPr>
          <w:rFonts w:ascii="Times New Roman" w:eastAsia="Times New Roman" w:hAnsi="Times New Roman"/>
          <w:i/>
          <w:sz w:val="24"/>
          <w:szCs w:val="24"/>
        </w:rPr>
        <w:t xml:space="preserve">- признать победителем и присвоить первый номер заявке (заявкам) №1: </w:t>
      </w:r>
    </w:p>
    <w:p w:rsidR="00E749CE" w:rsidRDefault="00E749CE" w:rsidP="007E6A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ИНН 7702019950 КПП 770201001 Закрытое акционерное общество «КПМГ» г. Москва,  </w:t>
      </w:r>
      <w:r w:rsidRPr="00E749CE">
        <w:rPr>
          <w:rFonts w:ascii="Times New Roman" w:hAnsi="Times New Roman" w:cs="Times New Roman"/>
          <w:sz w:val="24"/>
          <w:szCs w:val="24"/>
        </w:rPr>
        <w:t>Пресненская набережная, 10 Блок «С»</w:t>
      </w:r>
      <w:r>
        <w:rPr>
          <w:rFonts w:ascii="Times New Roman" w:hAnsi="Times New Roman" w:cs="Times New Roman"/>
          <w:sz w:val="24"/>
          <w:szCs w:val="24"/>
        </w:rPr>
        <w:t xml:space="preserve"> с ценой договора 10 500 000 (десять миллионов пятьсот тысяч), 00 рублей, в том числе НДС.</w:t>
      </w:r>
    </w:p>
    <w:p w:rsidR="00E749CE" w:rsidRDefault="00E749CE" w:rsidP="007E6A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49CE" w:rsidRPr="007A0B71" w:rsidRDefault="00E749CE" w:rsidP="007E6A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0B71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B24AB">
        <w:rPr>
          <w:rFonts w:ascii="Times New Roman" w:eastAsia="Times New Roman" w:hAnsi="Times New Roman"/>
          <w:i/>
          <w:sz w:val="24"/>
          <w:szCs w:val="24"/>
        </w:rPr>
        <w:t>присвоить второй номер заявке (заявкам) №2:</w:t>
      </w:r>
      <w:r w:rsidRPr="007A0B7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B649C" w:rsidRDefault="007E6AB2" w:rsidP="007E6AB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ИНН7705051102КПП774850001 Закрытое акционерное общество </w:t>
      </w:r>
      <w:r w:rsidR="00E749CE">
        <w:rPr>
          <w:rFonts w:ascii="Times New Roman" w:eastAsia="Times New Roman" w:hAnsi="Times New Roman"/>
          <w:sz w:val="24"/>
          <w:szCs w:val="24"/>
        </w:rPr>
        <w:t>«ПРАЙСВОТЕРХАУСКУПЕРС АУДИТ»</w:t>
      </w:r>
      <w:r w:rsidR="003B649C" w:rsidRPr="003B649C">
        <w:t xml:space="preserve"> </w:t>
      </w:r>
      <w:r w:rsidR="003B649C" w:rsidRPr="003B649C">
        <w:rPr>
          <w:rFonts w:ascii="Times New Roman" w:hAnsi="Times New Roman" w:cs="Times New Roman"/>
          <w:sz w:val="24"/>
          <w:szCs w:val="24"/>
        </w:rPr>
        <w:t>г. Екатеринбург, ул.</w:t>
      </w:r>
      <w:r>
        <w:rPr>
          <w:rFonts w:ascii="Times New Roman" w:hAnsi="Times New Roman" w:cs="Times New Roman"/>
          <w:sz w:val="24"/>
          <w:szCs w:val="24"/>
        </w:rPr>
        <w:t xml:space="preserve"> Горького, д.7а, </w:t>
      </w:r>
      <w:r w:rsidR="003B649C" w:rsidRPr="003B649C">
        <w:rPr>
          <w:rFonts w:ascii="Times New Roman" w:hAnsi="Times New Roman" w:cs="Times New Roman"/>
          <w:sz w:val="24"/>
          <w:szCs w:val="24"/>
        </w:rPr>
        <w:t>оф.301(почтовый адрес филиала)</w:t>
      </w:r>
      <w:r w:rsidR="00E749CE">
        <w:rPr>
          <w:rFonts w:ascii="Times New Roman" w:eastAsia="Times New Roman" w:hAnsi="Times New Roman"/>
          <w:sz w:val="24"/>
          <w:szCs w:val="24"/>
        </w:rPr>
        <w:t xml:space="preserve">, с ценой договора </w:t>
      </w:r>
      <w:r w:rsidR="00BF31A5">
        <w:rPr>
          <w:rFonts w:ascii="Times New Roman" w:eastAsia="Times New Roman" w:hAnsi="Times New Roman"/>
          <w:sz w:val="24"/>
          <w:szCs w:val="24"/>
        </w:rPr>
        <w:t>9 970 000 (девять миллионов девятьсот семьдесят тысяч) рублей, 00 копеек.</w:t>
      </w:r>
    </w:p>
    <w:p w:rsidR="007E6AB2" w:rsidRDefault="007E6AB2" w:rsidP="007E6AB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4B18BA" w:rsidRPr="003B649C" w:rsidRDefault="003B649C" w:rsidP="003B6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18BA" w:rsidRPr="003B649C">
        <w:rPr>
          <w:rFonts w:ascii="Times New Roman" w:eastAsia="Times New Roman" w:hAnsi="Times New Roman" w:cs="Times New Roman"/>
          <w:sz w:val="24"/>
          <w:szCs w:val="24"/>
        </w:rPr>
        <w:t>Общий список порядковых номеров, присвоенных участникам размещения з</w:t>
      </w:r>
      <w:r w:rsidR="007E6AB2">
        <w:rPr>
          <w:rFonts w:ascii="Times New Roman" w:eastAsia="Times New Roman" w:hAnsi="Times New Roman" w:cs="Times New Roman"/>
          <w:sz w:val="24"/>
          <w:szCs w:val="24"/>
        </w:rPr>
        <w:t>аказа, приведен в Приложении № 3</w:t>
      </w:r>
      <w:r w:rsidR="004B18BA" w:rsidRPr="003B649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</w:t>
      </w:r>
      <w:r w:rsidRPr="003B649C">
        <w:rPr>
          <w:rFonts w:ascii="Times New Roman" w:eastAsia="Times New Roman" w:hAnsi="Times New Roman" w:cs="Times New Roman"/>
          <w:sz w:val="24"/>
          <w:szCs w:val="24"/>
        </w:rPr>
        <w:t xml:space="preserve"> протоколу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18BA" w:rsidRPr="003B649C">
        <w:rPr>
          <w:rFonts w:ascii="Times New Roman" w:eastAsia="Times New Roman" w:hAnsi="Times New Roman" w:cs="Times New Roman"/>
          <w:sz w:val="24"/>
          <w:szCs w:val="24"/>
        </w:rPr>
        <w:t>Оценки каждого члена комиссии и суммарные оценки заявок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 </w:t>
      </w:r>
      <w:r w:rsidR="004B18BA" w:rsidRPr="003B649C">
        <w:rPr>
          <w:rFonts w:ascii="Times New Roman" w:eastAsia="Times New Roman" w:hAnsi="Times New Roman" w:cs="Times New Roman"/>
          <w:sz w:val="24"/>
          <w:szCs w:val="24"/>
        </w:rPr>
        <w:t>приведены в Приложении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E9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протоколу.</w:t>
      </w:r>
      <w:r w:rsidR="004B18BA" w:rsidRPr="003B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24AB" w:rsidRDefault="002B24AB" w:rsidP="002B2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B24AB" w:rsidRDefault="002B24AB" w:rsidP="002B24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4AB">
        <w:rPr>
          <w:rFonts w:ascii="Times New Roman" w:hAnsi="Times New Roman" w:cs="Times New Roman"/>
          <w:b/>
          <w:sz w:val="24"/>
          <w:szCs w:val="24"/>
        </w:rPr>
        <w:t xml:space="preserve">Подписи членов закупочной комиссии: </w:t>
      </w:r>
    </w:p>
    <w:p w:rsidR="002B24AB" w:rsidRPr="002B24AB" w:rsidRDefault="002B24AB" w:rsidP="002B24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24AB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 xml:space="preserve">тель закупочной комиссии   </w:t>
      </w:r>
      <w:r w:rsidRPr="002B24AB">
        <w:rPr>
          <w:rFonts w:ascii="Times New Roman" w:hAnsi="Times New Roman" w:cs="Times New Roman"/>
          <w:sz w:val="24"/>
          <w:szCs w:val="24"/>
        </w:rPr>
        <w:t>__________________        Софронов С.Е.</w:t>
      </w: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24AB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2B24AB">
        <w:rPr>
          <w:rFonts w:ascii="Times New Roman" w:hAnsi="Times New Roman" w:cs="Times New Roman"/>
          <w:sz w:val="24"/>
          <w:szCs w:val="24"/>
        </w:rPr>
        <w:t>__________________         Попов П.В.</w:t>
      </w: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24AB">
        <w:rPr>
          <w:rFonts w:ascii="Times New Roman" w:hAnsi="Times New Roman" w:cs="Times New Roman"/>
          <w:sz w:val="24"/>
          <w:szCs w:val="24"/>
        </w:rPr>
        <w:t>Член закупочной комиссии</w:t>
      </w:r>
      <w:r w:rsidRPr="002B24AB">
        <w:rPr>
          <w:rFonts w:ascii="Times New Roman" w:hAnsi="Times New Roman" w:cs="Times New Roman"/>
          <w:sz w:val="24"/>
          <w:szCs w:val="24"/>
        </w:rPr>
        <w:tab/>
      </w:r>
      <w:r w:rsidRPr="002B24AB">
        <w:rPr>
          <w:rFonts w:ascii="Times New Roman" w:hAnsi="Times New Roman" w:cs="Times New Roman"/>
          <w:sz w:val="24"/>
          <w:szCs w:val="24"/>
        </w:rPr>
        <w:tab/>
        <w:t xml:space="preserve">      __________________  </w:t>
      </w:r>
      <w:r w:rsidRPr="002B24AB">
        <w:rPr>
          <w:rFonts w:ascii="Times New Roman" w:hAnsi="Times New Roman" w:cs="Times New Roman"/>
          <w:sz w:val="24"/>
          <w:szCs w:val="24"/>
        </w:rPr>
        <w:tab/>
        <w:t xml:space="preserve">   Птицын И.В.</w:t>
      </w: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24AB">
        <w:rPr>
          <w:rFonts w:ascii="Times New Roman" w:hAnsi="Times New Roman" w:cs="Times New Roman"/>
          <w:sz w:val="24"/>
          <w:szCs w:val="24"/>
        </w:rPr>
        <w:t>Член закупочной комиссии</w:t>
      </w:r>
      <w:r w:rsidRPr="002B24AB">
        <w:rPr>
          <w:rFonts w:ascii="Times New Roman" w:hAnsi="Times New Roman" w:cs="Times New Roman"/>
          <w:sz w:val="24"/>
          <w:szCs w:val="24"/>
        </w:rPr>
        <w:tab/>
      </w:r>
      <w:r w:rsidRPr="002B24AB">
        <w:rPr>
          <w:rFonts w:ascii="Times New Roman" w:hAnsi="Times New Roman" w:cs="Times New Roman"/>
          <w:sz w:val="24"/>
          <w:szCs w:val="24"/>
        </w:rPr>
        <w:tab/>
        <w:t xml:space="preserve">      __________________  </w:t>
      </w:r>
      <w:r w:rsidRPr="002B24AB">
        <w:rPr>
          <w:rFonts w:ascii="Times New Roman" w:hAnsi="Times New Roman" w:cs="Times New Roman"/>
          <w:sz w:val="24"/>
          <w:szCs w:val="24"/>
        </w:rPr>
        <w:tab/>
        <w:t xml:space="preserve">   Сидоров Б.Н.</w:t>
      </w: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24AB"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 w:rsidRPr="002B24A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60E5">
        <w:rPr>
          <w:rFonts w:ascii="Times New Roman" w:hAnsi="Times New Roman" w:cs="Times New Roman"/>
          <w:sz w:val="24"/>
          <w:szCs w:val="24"/>
        </w:rPr>
        <w:t xml:space="preserve">    __________________         </w:t>
      </w:r>
      <w:r w:rsidRPr="002B24AB">
        <w:rPr>
          <w:rFonts w:ascii="Times New Roman" w:hAnsi="Times New Roman" w:cs="Times New Roman"/>
          <w:sz w:val="24"/>
          <w:szCs w:val="24"/>
        </w:rPr>
        <w:t>Банзарова А.Г.</w:t>
      </w: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24AB">
        <w:rPr>
          <w:rFonts w:ascii="Times New Roman" w:hAnsi="Times New Roman" w:cs="Times New Roman"/>
          <w:b/>
          <w:sz w:val="24"/>
          <w:szCs w:val="24"/>
        </w:rPr>
        <w:t>Подпись Генерального директора ОАО «РИК</w:t>
      </w:r>
      <w:r w:rsidRPr="002B24AB">
        <w:rPr>
          <w:rFonts w:ascii="Times New Roman" w:hAnsi="Times New Roman" w:cs="Times New Roman"/>
          <w:sz w:val="24"/>
          <w:szCs w:val="24"/>
        </w:rPr>
        <w:t>»:</w:t>
      </w: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24AB">
        <w:rPr>
          <w:rFonts w:ascii="Times New Roman" w:hAnsi="Times New Roman" w:cs="Times New Roman"/>
          <w:sz w:val="24"/>
          <w:szCs w:val="24"/>
        </w:rPr>
        <w:t>_____________________ Ефимов В.П.</w:t>
      </w:r>
    </w:p>
    <w:p w:rsidR="002B24AB" w:rsidRPr="002B24AB" w:rsidRDefault="002B24AB" w:rsidP="002B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AB" w:rsidRPr="002B24AB" w:rsidRDefault="002B24AB" w:rsidP="002B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9CE" w:rsidRDefault="00E749CE" w:rsidP="00E749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E749CE" w:rsidRDefault="00E749CE" w:rsidP="00E749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B24AB" w:rsidRDefault="002B24AB" w:rsidP="00E749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Pr="00142E9F" w:rsidRDefault="00142E9F" w:rsidP="004B18B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42E9F">
        <w:rPr>
          <w:rFonts w:ascii="Times New Roman" w:eastAsia="Times New Roman" w:hAnsi="Times New Roman"/>
          <w:i/>
          <w:sz w:val="24"/>
          <w:szCs w:val="24"/>
        </w:rPr>
        <w:tab/>
      </w:r>
      <w:r w:rsidR="0066768F"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  <w:r w:rsidRPr="00142E9F">
        <w:rPr>
          <w:rFonts w:ascii="Times New Roman" w:eastAsia="Times New Roman" w:hAnsi="Times New Roman"/>
          <w:i/>
          <w:sz w:val="24"/>
          <w:szCs w:val="24"/>
        </w:rPr>
        <w:t>Приложение № 1</w:t>
      </w: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Pr="00142E9F" w:rsidRDefault="00142E9F" w:rsidP="00142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2E9F">
        <w:rPr>
          <w:rFonts w:ascii="Times New Roman" w:hAnsi="Times New Roman" w:cs="Times New Roman"/>
          <w:b/>
          <w:bCs/>
          <w:sz w:val="24"/>
          <w:szCs w:val="24"/>
        </w:rPr>
        <w:t>Критерии оценки заявок на участие в конкурсе</w:t>
      </w: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8"/>
        <w:tblW w:w="10491" w:type="dxa"/>
        <w:tblInd w:w="-885" w:type="dxa"/>
        <w:tblLook w:val="04A0"/>
      </w:tblPr>
      <w:tblGrid>
        <w:gridCol w:w="784"/>
        <w:gridCol w:w="4661"/>
        <w:gridCol w:w="5046"/>
      </w:tblGrid>
      <w:tr w:rsidR="00C66E95" w:rsidTr="00C66E95">
        <w:tc>
          <w:tcPr>
            <w:tcW w:w="784" w:type="dxa"/>
          </w:tcPr>
          <w:p w:rsidR="00C66E95" w:rsidRDefault="00C66E95" w:rsidP="004B18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61" w:type="dxa"/>
          </w:tcPr>
          <w:p w:rsidR="00C66E95" w:rsidRDefault="00C66E95" w:rsidP="00142E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Критерий оценки заявок</w:t>
            </w:r>
          </w:p>
        </w:tc>
        <w:tc>
          <w:tcPr>
            <w:tcW w:w="5046" w:type="dxa"/>
          </w:tcPr>
          <w:p w:rsidR="00C66E95" w:rsidRDefault="00C66E95" w:rsidP="00142E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Значимость критерия</w:t>
            </w:r>
          </w:p>
        </w:tc>
      </w:tr>
      <w:tr w:rsidR="00C66E95" w:rsidTr="00C66E95">
        <w:tc>
          <w:tcPr>
            <w:tcW w:w="784" w:type="dxa"/>
          </w:tcPr>
          <w:p w:rsidR="00C66E95" w:rsidRDefault="00C66E95" w:rsidP="004B18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61" w:type="dxa"/>
          </w:tcPr>
          <w:p w:rsidR="00C66E95" w:rsidRDefault="00C66E95" w:rsidP="004B18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Качество услуг и квалификация участника конкурса при размещении заказа на оказание услуг</w:t>
            </w:r>
          </w:p>
        </w:tc>
        <w:tc>
          <w:tcPr>
            <w:tcW w:w="5046" w:type="dxa"/>
          </w:tcPr>
          <w:p w:rsidR="00C66E95" w:rsidRDefault="00C66E95" w:rsidP="004B18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66E95" w:rsidTr="00C66E95">
        <w:tc>
          <w:tcPr>
            <w:tcW w:w="784" w:type="dxa"/>
          </w:tcPr>
          <w:p w:rsidR="00C66E95" w:rsidRDefault="00C66E95" w:rsidP="004B18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61" w:type="dxa"/>
          </w:tcPr>
          <w:p w:rsidR="00C66E95" w:rsidRDefault="00C66E95" w:rsidP="004B18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5046" w:type="dxa"/>
          </w:tcPr>
          <w:p w:rsidR="00C66E95" w:rsidRDefault="00C66E95" w:rsidP="004B18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66E95" w:rsidTr="00C66E95">
        <w:tc>
          <w:tcPr>
            <w:tcW w:w="784" w:type="dxa"/>
          </w:tcPr>
          <w:p w:rsidR="00C66E95" w:rsidRDefault="00C66E95" w:rsidP="004B18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61" w:type="dxa"/>
          </w:tcPr>
          <w:p w:rsidR="00C66E95" w:rsidRPr="00C718D6" w:rsidRDefault="00C66E95" w:rsidP="001851B0">
            <w:pPr>
              <w:pStyle w:val="ConsNormal"/>
              <w:keepNext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5046" w:type="dxa"/>
          </w:tcPr>
          <w:p w:rsidR="00C66E95" w:rsidRPr="00C718D6" w:rsidRDefault="00C66E95" w:rsidP="001851B0">
            <w:pPr>
              <w:pStyle w:val="ConsNormal"/>
              <w:keepNext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66E95" w:rsidTr="00C66E95">
        <w:tc>
          <w:tcPr>
            <w:tcW w:w="784" w:type="dxa"/>
          </w:tcPr>
          <w:p w:rsidR="00C66E95" w:rsidRDefault="00C66E95" w:rsidP="004B18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61" w:type="dxa"/>
          </w:tcPr>
          <w:p w:rsidR="00C66E95" w:rsidRPr="00C718D6" w:rsidRDefault="00C66E95" w:rsidP="001851B0">
            <w:pPr>
              <w:pStyle w:val="ConsNormal"/>
              <w:keepNext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46" w:type="dxa"/>
          </w:tcPr>
          <w:p w:rsidR="00C66E95" w:rsidRPr="00C718D6" w:rsidRDefault="00C66E95" w:rsidP="001851B0">
            <w:pPr>
              <w:pStyle w:val="ConsNormal"/>
              <w:keepNext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142E9F" w:rsidRPr="00142E9F" w:rsidTr="001851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2E9F" w:rsidRPr="007A0B71" w:rsidRDefault="00142E9F" w:rsidP="0018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E9F" w:rsidRPr="00142E9F" w:rsidRDefault="00142E9F" w:rsidP="00142E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42E9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Приложение №2 </w:t>
            </w:r>
          </w:p>
        </w:tc>
      </w:tr>
    </w:tbl>
    <w:p w:rsidR="00142E9F" w:rsidRDefault="00142E9F" w:rsidP="004B18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9D1" w:rsidRDefault="005814D0" w:rsidP="009909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Общее решение комиссии</w:t>
      </w:r>
    </w:p>
    <w:p w:rsidR="005814D0" w:rsidRPr="005814D0" w:rsidRDefault="005814D0" w:rsidP="009909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31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4140"/>
        <w:gridCol w:w="4959"/>
      </w:tblGrid>
      <w:tr w:rsidR="005B6B04" w:rsidRPr="007A0B71" w:rsidTr="00881199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B04" w:rsidRPr="007A0B71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B71">
              <w:rPr>
                <w:rFonts w:ascii="Times New Roman" w:eastAsia="Times New Roman" w:hAnsi="Times New Roman"/>
                <w:sz w:val="24"/>
                <w:szCs w:val="24"/>
              </w:rPr>
              <w:t>Регистр. № заявки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B04" w:rsidRPr="007A0B71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B71">
              <w:rPr>
                <w:rFonts w:ascii="Times New Roman" w:eastAsia="Times New Roman" w:hAnsi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2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B04" w:rsidRPr="007A0B71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B71">
              <w:rPr>
                <w:rFonts w:ascii="Times New Roman" w:eastAsia="Times New Roman" w:hAnsi="Times New Roman"/>
                <w:sz w:val="24"/>
                <w:szCs w:val="24"/>
              </w:rPr>
              <w:t>Суммарное количество баллов</w:t>
            </w:r>
          </w:p>
        </w:tc>
      </w:tr>
      <w:tr w:rsidR="005B6B04" w:rsidRPr="007A0B71" w:rsidTr="00881199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B04" w:rsidRPr="004B18BA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ОК№1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B04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Закрытое акционерное общество </w:t>
            </w:r>
          </w:p>
          <w:p w:rsidR="005B6B04" w:rsidRPr="007A0B71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«КПМГ»</w:t>
            </w:r>
          </w:p>
        </w:tc>
        <w:tc>
          <w:tcPr>
            <w:tcW w:w="2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B04" w:rsidRPr="007A0B71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5B6B04" w:rsidRPr="007A0B71" w:rsidTr="00881199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B04" w:rsidRPr="007A0B71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ОК№2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B04" w:rsidRPr="007A0B71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Закрытое акционерное общество «ПРАЙСВОТЕРХАУСКУПЕРС АУДИТ»</w:t>
            </w:r>
          </w:p>
        </w:tc>
        <w:tc>
          <w:tcPr>
            <w:tcW w:w="2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B04" w:rsidRPr="007A0B71" w:rsidRDefault="005B6B04" w:rsidP="0044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</w:tbl>
    <w:p w:rsidR="00CC1CEB" w:rsidRDefault="00CC1CEB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DAC" w:rsidRDefault="00B37DAC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DAC" w:rsidRDefault="00B37DAC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199" w:rsidRDefault="00881199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199" w:rsidRDefault="00881199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199" w:rsidRDefault="00881199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199" w:rsidRDefault="00881199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C07" w:rsidRDefault="002B5C07" w:rsidP="00237BE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237BEC" w:rsidRDefault="00237BEC" w:rsidP="00237BE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814D0">
        <w:rPr>
          <w:rFonts w:ascii="Times New Roman" w:eastAsia="Times New Roman" w:hAnsi="Times New Roman"/>
          <w:i/>
          <w:sz w:val="24"/>
          <w:szCs w:val="24"/>
        </w:rPr>
        <w:lastRenderedPageBreak/>
        <w:t>Приложение №3</w:t>
      </w:r>
    </w:p>
    <w:p w:rsidR="00237BEC" w:rsidRDefault="00237BEC" w:rsidP="00237B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Сведения о решении членов комиссии</w:t>
      </w:r>
    </w:p>
    <w:p w:rsidR="00237BEC" w:rsidRPr="00237BEC" w:rsidRDefault="00237BEC" w:rsidP="00237B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814D0" w:rsidRDefault="005814D0" w:rsidP="007E6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открытого конкурса – Закрытое акционерное общество «КПМГ»</w:t>
      </w:r>
    </w:p>
    <w:p w:rsidR="005814D0" w:rsidRDefault="005814D0" w:rsidP="007E6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885" w:type="dxa"/>
        <w:tblLook w:val="04A0"/>
      </w:tblPr>
      <w:tblGrid>
        <w:gridCol w:w="834"/>
        <w:gridCol w:w="1832"/>
        <w:gridCol w:w="968"/>
        <w:gridCol w:w="1399"/>
        <w:gridCol w:w="1578"/>
        <w:gridCol w:w="1847"/>
        <w:gridCol w:w="2174"/>
      </w:tblGrid>
      <w:tr w:rsidR="005814D0" w:rsidTr="00F94DF7">
        <w:tc>
          <w:tcPr>
            <w:tcW w:w="834" w:type="dxa"/>
          </w:tcPr>
          <w:p w:rsidR="005814D0" w:rsidRDefault="005814D0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32" w:type="dxa"/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Критерий оценки заявок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Софронов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Семен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Попов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Птицын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Иннокентий Васильевич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Борис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Николаевич</w:t>
            </w:r>
          </w:p>
        </w:tc>
      </w:tr>
      <w:tr w:rsidR="00135944" w:rsidTr="00F94DF7">
        <w:tc>
          <w:tcPr>
            <w:tcW w:w="834" w:type="dxa"/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2" w:type="dxa"/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Качество услуг и квалификация участника конкурса при размещении заказа на оказание услуг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135944" w:rsidRDefault="00F94DF7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252,00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63, 00</w:t>
            </w:r>
          </w:p>
        </w:tc>
      </w:tr>
      <w:tr w:rsidR="00135944" w:rsidTr="00F94DF7">
        <w:tc>
          <w:tcPr>
            <w:tcW w:w="834" w:type="dxa"/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2" w:type="dxa"/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135944" w:rsidRDefault="00F94DF7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135944" w:rsidTr="00F94DF7">
        <w:tc>
          <w:tcPr>
            <w:tcW w:w="834" w:type="dxa"/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32" w:type="dxa"/>
          </w:tcPr>
          <w:p w:rsidR="00135944" w:rsidRPr="00C718D6" w:rsidRDefault="00135944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135944" w:rsidRPr="00C718D6" w:rsidRDefault="00F94DF7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Pr="00C718D6" w:rsidRDefault="00135944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Pr="00C718D6" w:rsidRDefault="00135944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Pr="00C718D6" w:rsidRDefault="00135944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135944" w:rsidRPr="00C718D6" w:rsidRDefault="00135944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DF7" w:rsidTr="00F94DF7">
        <w:trPr>
          <w:gridAfter w:val="4"/>
          <w:wAfter w:w="6998" w:type="dxa"/>
        </w:trPr>
        <w:tc>
          <w:tcPr>
            <w:tcW w:w="2666" w:type="dxa"/>
            <w:gridSpan w:val="2"/>
          </w:tcPr>
          <w:p w:rsidR="00F94DF7" w:rsidRPr="00C718D6" w:rsidRDefault="00F94DF7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рейтинг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F94DF7" w:rsidRDefault="00F94DF7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292,00</w:t>
            </w:r>
          </w:p>
        </w:tc>
      </w:tr>
    </w:tbl>
    <w:p w:rsidR="005814D0" w:rsidRDefault="005814D0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Default="005814D0" w:rsidP="007E6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открытого конкурса – Закрытое акционерное общество «ПРАЙСВОТЕРХАУСКУПЕРС АУДИТ»</w:t>
      </w:r>
    </w:p>
    <w:tbl>
      <w:tblPr>
        <w:tblStyle w:val="a8"/>
        <w:tblW w:w="10632" w:type="dxa"/>
        <w:tblInd w:w="-885" w:type="dxa"/>
        <w:tblLook w:val="04A0"/>
      </w:tblPr>
      <w:tblGrid>
        <w:gridCol w:w="709"/>
        <w:gridCol w:w="1844"/>
        <w:gridCol w:w="975"/>
        <w:gridCol w:w="1410"/>
        <w:gridCol w:w="1590"/>
        <w:gridCol w:w="1875"/>
        <w:gridCol w:w="2229"/>
      </w:tblGrid>
      <w:tr w:rsidR="005814D0" w:rsidTr="001851B0">
        <w:tc>
          <w:tcPr>
            <w:tcW w:w="709" w:type="dxa"/>
          </w:tcPr>
          <w:p w:rsidR="005814D0" w:rsidRDefault="005814D0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Критерий оценки заявок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Софронов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Семен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Попов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Птицын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Иннокентий Васильевич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Борис </w:t>
            </w:r>
          </w:p>
          <w:p w:rsidR="005814D0" w:rsidRDefault="005814D0" w:rsidP="007E6A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Николаевич</w:t>
            </w:r>
          </w:p>
        </w:tc>
      </w:tr>
      <w:tr w:rsidR="005814D0" w:rsidTr="001851B0">
        <w:tc>
          <w:tcPr>
            <w:tcW w:w="709" w:type="dxa"/>
          </w:tcPr>
          <w:p w:rsidR="005814D0" w:rsidRDefault="005814D0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5814D0" w:rsidRDefault="005814D0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Качество услуг и квалификация участника конкурса при размещении заказа на оказание услуг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814D0" w:rsidRDefault="00F94DF7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252,00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14D0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5814D0" w:rsidRDefault="005814D0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63, 00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5814D0" w:rsidRDefault="005814D0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63.00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5814D0" w:rsidRDefault="005814D0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63, 00</w:t>
            </w:r>
          </w:p>
        </w:tc>
      </w:tr>
      <w:tr w:rsidR="00135944" w:rsidTr="001851B0">
        <w:tc>
          <w:tcPr>
            <w:tcW w:w="709" w:type="dxa"/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135944" w:rsidRDefault="00135944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35944" w:rsidRDefault="00F94DF7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Pr="00C718D6" w:rsidRDefault="00135944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Pr="00C718D6" w:rsidRDefault="00135944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5944" w:rsidRPr="00C718D6" w:rsidRDefault="00135944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135944" w:rsidRPr="00C718D6" w:rsidRDefault="00135944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DF7" w:rsidTr="001851B0">
        <w:tc>
          <w:tcPr>
            <w:tcW w:w="709" w:type="dxa"/>
          </w:tcPr>
          <w:p w:rsidR="00F94DF7" w:rsidRDefault="00F94DF7" w:rsidP="007E6A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F94DF7" w:rsidRPr="00C718D6" w:rsidRDefault="00F94DF7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6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94DF7" w:rsidRPr="00C718D6" w:rsidRDefault="00F94DF7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4DF7" w:rsidRPr="00C718D6" w:rsidRDefault="00F94DF7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F94DF7" w:rsidRDefault="00F94DF7" w:rsidP="007E6AB2">
            <w:r w:rsidRPr="00C95C0B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F94DF7" w:rsidRDefault="00F94DF7" w:rsidP="007E6AB2">
            <w:r w:rsidRPr="00C95C0B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94DF7" w:rsidRDefault="00F94DF7" w:rsidP="007E6AB2">
            <w:r w:rsidRPr="00C95C0B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</w:tr>
      <w:tr w:rsidR="00F94DF7" w:rsidTr="00D202ED">
        <w:trPr>
          <w:gridAfter w:val="4"/>
          <w:wAfter w:w="7104" w:type="dxa"/>
        </w:trPr>
        <w:tc>
          <w:tcPr>
            <w:tcW w:w="2553" w:type="dxa"/>
            <w:gridSpan w:val="2"/>
          </w:tcPr>
          <w:p w:rsidR="00F94DF7" w:rsidRPr="00C718D6" w:rsidRDefault="00F94DF7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рейтинг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94DF7" w:rsidRPr="00C718D6" w:rsidRDefault="00F94DF7" w:rsidP="007E6AB2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272,20</w:t>
            </w:r>
          </w:p>
        </w:tc>
      </w:tr>
    </w:tbl>
    <w:p w:rsidR="00237BEC" w:rsidRDefault="00237BEC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0" w:rsidRPr="00BA390C" w:rsidRDefault="00F94DF7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90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BA390C" w:rsidRPr="00BA390C">
        <w:rPr>
          <w:rFonts w:ascii="Times New Roman" w:hAnsi="Times New Roman" w:cs="Times New Roman"/>
          <w:sz w:val="24"/>
          <w:szCs w:val="24"/>
        </w:rPr>
        <w:t>расчета итогового рейтинга заявок участников открытого конкурса</w:t>
      </w:r>
      <w:r w:rsidRPr="00BA390C">
        <w:rPr>
          <w:rFonts w:ascii="Times New Roman" w:hAnsi="Times New Roman" w:cs="Times New Roman"/>
          <w:sz w:val="24"/>
          <w:szCs w:val="24"/>
        </w:rPr>
        <w:t xml:space="preserve">, заявкам присвоены </w:t>
      </w:r>
      <w:r w:rsidR="00BA390C" w:rsidRPr="00BA390C">
        <w:rPr>
          <w:rFonts w:ascii="Times New Roman" w:hAnsi="Times New Roman" w:cs="Times New Roman"/>
          <w:sz w:val="24"/>
          <w:szCs w:val="24"/>
        </w:rPr>
        <w:t>порядковые номера</w:t>
      </w:r>
      <w:r w:rsidRPr="00BA390C">
        <w:rPr>
          <w:rFonts w:ascii="Times New Roman" w:hAnsi="Times New Roman" w:cs="Times New Roman"/>
          <w:sz w:val="24"/>
          <w:szCs w:val="24"/>
        </w:rPr>
        <w:t>:</w:t>
      </w:r>
    </w:p>
    <w:p w:rsidR="00F94DF7" w:rsidRDefault="00F94DF7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92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4194"/>
        <w:gridCol w:w="4267"/>
      </w:tblGrid>
      <w:tr w:rsidR="00F94DF7" w:rsidRPr="007A0B71" w:rsidTr="00237BEC">
        <w:trPr>
          <w:trHeight w:val="546"/>
          <w:tblCellSpacing w:w="15" w:type="dxa"/>
        </w:trPr>
        <w:tc>
          <w:tcPr>
            <w:tcW w:w="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DF7" w:rsidRPr="007A0B71" w:rsidRDefault="00F94DF7" w:rsidP="001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B71">
              <w:rPr>
                <w:rFonts w:ascii="Times New Roman" w:eastAsia="Times New Roman" w:hAnsi="Times New Roman"/>
                <w:sz w:val="24"/>
                <w:szCs w:val="24"/>
              </w:rPr>
              <w:t>Регистр. № заявки</w:t>
            </w:r>
          </w:p>
        </w:tc>
        <w:tc>
          <w:tcPr>
            <w:tcW w:w="2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DF7" w:rsidRPr="007A0B71" w:rsidRDefault="00F94DF7" w:rsidP="001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B71">
              <w:rPr>
                <w:rFonts w:ascii="Times New Roman" w:eastAsia="Times New Roman" w:hAnsi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2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DF7" w:rsidRPr="007A0B71" w:rsidRDefault="00BA390C" w:rsidP="00237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390C">
              <w:rPr>
                <w:rFonts w:ascii="Times New Roman" w:hAnsi="Times New Roman" w:cs="Times New Roman"/>
                <w:sz w:val="24"/>
                <w:szCs w:val="24"/>
              </w:rPr>
              <w:t>орядковы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390C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A390C">
              <w:rPr>
                <w:rFonts w:ascii="Times New Roman" w:hAnsi="Times New Roman" w:cs="Times New Roman"/>
                <w:sz w:val="24"/>
                <w:szCs w:val="24"/>
              </w:rPr>
              <w:t>результатам расчета итогового рейтинга заявок участников открытого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DF7" w:rsidRPr="007A0B71" w:rsidTr="00237BEC">
        <w:trPr>
          <w:trHeight w:val="367"/>
          <w:tblCellSpacing w:w="15" w:type="dxa"/>
        </w:trPr>
        <w:tc>
          <w:tcPr>
            <w:tcW w:w="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DF7" w:rsidRPr="004B18BA" w:rsidRDefault="00F94DF7" w:rsidP="001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ОК№1</w:t>
            </w:r>
          </w:p>
        </w:tc>
        <w:tc>
          <w:tcPr>
            <w:tcW w:w="2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DF7" w:rsidRDefault="00F94DF7" w:rsidP="001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Закрытое акционерное общество </w:t>
            </w:r>
          </w:p>
          <w:p w:rsidR="00F94DF7" w:rsidRPr="007A0B71" w:rsidRDefault="00F94DF7" w:rsidP="001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«КПМГ»</w:t>
            </w:r>
          </w:p>
        </w:tc>
        <w:tc>
          <w:tcPr>
            <w:tcW w:w="2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DF7" w:rsidRPr="007A0B71" w:rsidRDefault="00F94DF7" w:rsidP="001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94DF7" w:rsidRPr="007A0B71" w:rsidTr="00237BEC">
        <w:trPr>
          <w:trHeight w:val="50"/>
          <w:tblCellSpacing w:w="15" w:type="dxa"/>
        </w:trPr>
        <w:tc>
          <w:tcPr>
            <w:tcW w:w="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DF7" w:rsidRPr="007A0B71" w:rsidRDefault="00F94DF7" w:rsidP="001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ОК№2</w:t>
            </w:r>
          </w:p>
        </w:tc>
        <w:tc>
          <w:tcPr>
            <w:tcW w:w="2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DF7" w:rsidRPr="007A0B71" w:rsidRDefault="00F94DF7" w:rsidP="001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Закрытое акционерное общество «ПРАЙСВОТЕРХАУСКУПЕРС АУДИТ»</w:t>
            </w:r>
          </w:p>
        </w:tc>
        <w:tc>
          <w:tcPr>
            <w:tcW w:w="2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DF7" w:rsidRPr="007A0B71" w:rsidRDefault="00F94DF7" w:rsidP="001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F94DF7" w:rsidRPr="00E749CE" w:rsidRDefault="00F94DF7" w:rsidP="00E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DF7" w:rsidRPr="00E749CE" w:rsidSect="00130F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D4" w:rsidRDefault="00E822D4" w:rsidP="003B649C">
      <w:pPr>
        <w:spacing w:after="0" w:line="240" w:lineRule="auto"/>
      </w:pPr>
      <w:r>
        <w:separator/>
      </w:r>
    </w:p>
  </w:endnote>
  <w:endnote w:type="continuationSeparator" w:id="1">
    <w:p w:rsidR="00E822D4" w:rsidRDefault="00E822D4" w:rsidP="003B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D4" w:rsidRDefault="00E822D4" w:rsidP="003B649C">
      <w:pPr>
        <w:spacing w:after="0" w:line="240" w:lineRule="auto"/>
      </w:pPr>
      <w:r>
        <w:separator/>
      </w:r>
    </w:p>
  </w:footnote>
  <w:footnote w:type="continuationSeparator" w:id="1">
    <w:p w:rsidR="00E822D4" w:rsidRDefault="00E822D4" w:rsidP="003B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9C" w:rsidRPr="003B649C" w:rsidRDefault="003B649C">
    <w:pPr>
      <w:pStyle w:val="a4"/>
      <w:rPr>
        <w:i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0FFE"/>
    <w:multiLevelType w:val="hybridMultilevel"/>
    <w:tmpl w:val="532A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9CE"/>
    <w:rsid w:val="00130F4E"/>
    <w:rsid w:val="00135944"/>
    <w:rsid w:val="00142E9F"/>
    <w:rsid w:val="001E5451"/>
    <w:rsid w:val="00217B25"/>
    <w:rsid w:val="00237BEC"/>
    <w:rsid w:val="00244158"/>
    <w:rsid w:val="0027772C"/>
    <w:rsid w:val="002B24AB"/>
    <w:rsid w:val="002B5C07"/>
    <w:rsid w:val="003618FB"/>
    <w:rsid w:val="00392735"/>
    <w:rsid w:val="003B649C"/>
    <w:rsid w:val="00426608"/>
    <w:rsid w:val="00427E29"/>
    <w:rsid w:val="00457157"/>
    <w:rsid w:val="004B18BA"/>
    <w:rsid w:val="004F69B8"/>
    <w:rsid w:val="005814D0"/>
    <w:rsid w:val="005B6B04"/>
    <w:rsid w:val="005C41A4"/>
    <w:rsid w:val="005C7E47"/>
    <w:rsid w:val="00656648"/>
    <w:rsid w:val="006660E5"/>
    <w:rsid w:val="0066768F"/>
    <w:rsid w:val="007E6AB2"/>
    <w:rsid w:val="00860C77"/>
    <w:rsid w:val="00881199"/>
    <w:rsid w:val="009909D1"/>
    <w:rsid w:val="00B37DAC"/>
    <w:rsid w:val="00BA390C"/>
    <w:rsid w:val="00BF31A5"/>
    <w:rsid w:val="00C66E95"/>
    <w:rsid w:val="00CC1CEB"/>
    <w:rsid w:val="00D92ED5"/>
    <w:rsid w:val="00E61FC3"/>
    <w:rsid w:val="00E749CE"/>
    <w:rsid w:val="00E822D4"/>
    <w:rsid w:val="00F9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9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B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49C"/>
  </w:style>
  <w:style w:type="paragraph" w:styleId="a6">
    <w:name w:val="footer"/>
    <w:basedOn w:val="a"/>
    <w:link w:val="a7"/>
    <w:uiPriority w:val="99"/>
    <w:semiHidden/>
    <w:unhideWhenUsed/>
    <w:rsid w:val="003B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649C"/>
  </w:style>
  <w:style w:type="table" w:styleId="a8">
    <w:name w:val="Table Grid"/>
    <w:basedOn w:val="a1"/>
    <w:uiPriority w:val="59"/>
    <w:rsid w:val="00142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42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142E9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3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БАрюна</dc:creator>
  <cp:keywords/>
  <dc:description/>
  <cp:lastModifiedBy>БАрюна</cp:lastModifiedBy>
  <cp:revision>18</cp:revision>
  <cp:lastPrinted>2012-06-09T04:44:00Z</cp:lastPrinted>
  <dcterms:created xsi:type="dcterms:W3CDTF">2012-06-07T07:40:00Z</dcterms:created>
  <dcterms:modified xsi:type="dcterms:W3CDTF">2012-06-09T05:59:00Z</dcterms:modified>
</cp:coreProperties>
</file>